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92B5" w14:textId="296F86E9" w:rsidR="007245CA" w:rsidRPr="00E55A02" w:rsidRDefault="006E2A0B" w:rsidP="006E2A0B">
      <w:pPr>
        <w:rPr>
          <w:b/>
          <w:bCs/>
          <w:sz w:val="36"/>
          <w:szCs w:val="36"/>
        </w:rPr>
      </w:pPr>
      <w:r w:rsidRPr="00E55A02">
        <w:rPr>
          <w:b/>
          <w:bCs/>
          <w:sz w:val="36"/>
          <w:szCs w:val="36"/>
        </w:rPr>
        <w:t xml:space="preserve">Förslag </w:t>
      </w:r>
      <w:r w:rsidR="0058007D" w:rsidRPr="00E55A02">
        <w:rPr>
          <w:b/>
          <w:bCs/>
          <w:sz w:val="36"/>
          <w:szCs w:val="36"/>
        </w:rPr>
        <w:t xml:space="preserve">på </w:t>
      </w:r>
      <w:r w:rsidRPr="00E55A02">
        <w:rPr>
          <w:b/>
          <w:bCs/>
          <w:sz w:val="36"/>
          <w:szCs w:val="36"/>
        </w:rPr>
        <w:t>olika viktiga kontakter</w:t>
      </w:r>
    </w:p>
    <w:p w14:paraId="678B176A" w14:textId="58376E05" w:rsidR="00323F39" w:rsidRDefault="00323F39" w:rsidP="00C71760">
      <w:pPr>
        <w:spacing w:before="80" w:after="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SOS Alarm</w:t>
      </w:r>
      <w:r w:rsidR="00280E7D">
        <w:rPr>
          <w:b/>
          <w:bCs/>
          <w:sz w:val="28"/>
          <w:szCs w:val="28"/>
        </w:rPr>
        <w:t xml:space="preserve"> - 112</w:t>
      </w:r>
      <w:r w:rsidRPr="0058007D">
        <w:rPr>
          <w:b/>
          <w:bCs/>
          <w:sz w:val="28"/>
          <w:szCs w:val="28"/>
        </w:rPr>
        <w:t xml:space="preserve"> </w:t>
      </w:r>
    </w:p>
    <w:p w14:paraId="5676E4B3" w14:textId="5320E358" w:rsidR="00280E7D" w:rsidRPr="009A5517" w:rsidRDefault="00280E7D" w:rsidP="00C71760">
      <w:pPr>
        <w:spacing w:before="80" w:after="80"/>
      </w:pPr>
      <w:r w:rsidRPr="009A5517">
        <w:t>Sveriges nödnummer vid akut hjälp.</w:t>
      </w:r>
      <w:r w:rsidR="002D12B3">
        <w:t xml:space="preserve"> </w:t>
      </w:r>
      <w:r w:rsidR="00D56425">
        <w:t>Brå</w:t>
      </w:r>
      <w:r w:rsidR="008B5501">
        <w:t>d</w:t>
      </w:r>
      <w:r w:rsidR="00D56425">
        <w:t>skande vår</w:t>
      </w:r>
      <w:r w:rsidR="008B5501">
        <w:t>d, polis brand</w:t>
      </w:r>
      <w:r w:rsidR="006144DE">
        <w:t xml:space="preserve"> även jourhavande präst.</w:t>
      </w:r>
    </w:p>
    <w:p w14:paraId="4C2AC1FD" w14:textId="51A3E923" w:rsidR="009A5517" w:rsidRPr="00574C30" w:rsidRDefault="00243780" w:rsidP="00C71760">
      <w:pPr>
        <w:spacing w:before="80" w:after="80"/>
        <w:rPr>
          <w:b/>
          <w:bCs/>
        </w:rPr>
      </w:pPr>
      <w:hyperlink r:id="rId6" w:history="1">
        <w:r w:rsidRPr="00574C30">
          <w:rPr>
            <w:rStyle w:val="Hyperlnk"/>
            <w:b/>
            <w:bCs/>
          </w:rPr>
          <w:t>Webbsida med information</w:t>
        </w:r>
      </w:hyperlink>
    </w:p>
    <w:p w14:paraId="0882464C" w14:textId="77777777" w:rsidR="008530B4" w:rsidRDefault="008530B4" w:rsidP="00C71760">
      <w:pPr>
        <w:spacing w:before="80" w:after="80"/>
        <w:rPr>
          <w:b/>
          <w:bCs/>
        </w:rPr>
      </w:pPr>
    </w:p>
    <w:p w14:paraId="19A822E1" w14:textId="746D5562" w:rsidR="006E2A0B" w:rsidRPr="0058007D" w:rsidRDefault="007245CA" w:rsidP="00C71760">
      <w:pPr>
        <w:spacing w:before="80" w:after="80"/>
        <w:rPr>
          <w:b/>
          <w:bCs/>
          <w:sz w:val="28"/>
          <w:szCs w:val="28"/>
        </w:rPr>
      </w:pPr>
      <w:r w:rsidRPr="0058007D">
        <w:rPr>
          <w:b/>
          <w:bCs/>
          <w:sz w:val="28"/>
          <w:szCs w:val="28"/>
        </w:rPr>
        <w:t>Polisen</w:t>
      </w:r>
      <w:r w:rsidR="00585141">
        <w:rPr>
          <w:b/>
          <w:bCs/>
          <w:sz w:val="28"/>
          <w:szCs w:val="28"/>
        </w:rPr>
        <w:t xml:space="preserve"> - 112</w:t>
      </w:r>
    </w:p>
    <w:p w14:paraId="573D1364" w14:textId="25E5D02F" w:rsidR="006E2A0B" w:rsidRPr="00CA0411" w:rsidRDefault="006E2A0B" w:rsidP="00C71760">
      <w:pPr>
        <w:spacing w:before="80" w:after="80"/>
      </w:pPr>
      <w:r>
        <w:rPr>
          <w:b/>
          <w:bCs/>
        </w:rPr>
        <w:t>Ring hellre en gång för mycket – låt polisen avgöra vad som är akut</w:t>
      </w:r>
    </w:p>
    <w:p w14:paraId="7BA71965" w14:textId="7E84A63B" w:rsidR="007245CA" w:rsidRPr="00CA0411" w:rsidRDefault="007245CA" w:rsidP="00C71760">
      <w:pPr>
        <w:spacing w:before="80" w:after="80"/>
      </w:pPr>
      <w:r w:rsidRPr="00CA0411">
        <w:t xml:space="preserve">AKUTA ärenden </w:t>
      </w:r>
      <w:r w:rsidRPr="001C02BA">
        <w:rPr>
          <w:b/>
          <w:bCs/>
        </w:rPr>
        <w:t>112</w:t>
      </w:r>
      <w:r w:rsidR="006E2A0B">
        <w:rPr>
          <w:b/>
          <w:bCs/>
        </w:rPr>
        <w:t xml:space="preserve"> </w:t>
      </w:r>
    </w:p>
    <w:p w14:paraId="3E6A9AD3" w14:textId="77777777" w:rsidR="00585141" w:rsidRPr="00CA0411" w:rsidRDefault="00585141" w:rsidP="00C71760">
      <w:pPr>
        <w:spacing w:before="80" w:after="80"/>
      </w:pPr>
      <w:r w:rsidRPr="00CA0411">
        <w:t xml:space="preserve">Ring alltid </w:t>
      </w:r>
      <w:r w:rsidRPr="001C02BA">
        <w:rPr>
          <w:b/>
          <w:bCs/>
        </w:rPr>
        <w:t>112</w:t>
      </w:r>
      <w:r w:rsidRPr="00CA0411">
        <w:t xml:space="preserve"> vid misstanke om våld i hemmet.</w:t>
      </w:r>
    </w:p>
    <w:p w14:paraId="54862A41" w14:textId="072F87C7" w:rsidR="007245CA" w:rsidRDefault="007245CA" w:rsidP="00C71760">
      <w:pPr>
        <w:spacing w:before="80" w:after="80"/>
      </w:pPr>
      <w:r w:rsidRPr="00CA0411">
        <w:t xml:space="preserve">Ärenden som inte är akuta </w:t>
      </w:r>
      <w:r w:rsidRPr="001C02BA">
        <w:rPr>
          <w:b/>
          <w:bCs/>
        </w:rPr>
        <w:t>114 14</w:t>
      </w:r>
    </w:p>
    <w:p w14:paraId="11491873" w14:textId="295E03E2" w:rsidR="007245CA" w:rsidRPr="00CA0411" w:rsidRDefault="007245CA" w:rsidP="00C71760">
      <w:pPr>
        <w:spacing w:before="80" w:after="80"/>
      </w:pPr>
      <w:r w:rsidRPr="002D12B3">
        <w:t xml:space="preserve">E-post: </w:t>
      </w:r>
      <w:hyperlink r:id="rId7" w:history="1">
        <w:r w:rsidR="00585141" w:rsidRPr="007A4663">
          <w:rPr>
            <w:rStyle w:val="Hyperlnk"/>
            <w:b/>
            <w:bCs/>
          </w:rPr>
          <w:t>registrator.stockholm@polisen.se</w:t>
        </w:r>
      </w:hyperlink>
      <w:r>
        <w:t xml:space="preserve"> </w:t>
      </w:r>
      <w:r w:rsidRPr="00CA0411">
        <w:t>ange ”LPO Södermalm” för ärenden rörande Södermalm. </w:t>
      </w:r>
    </w:p>
    <w:p w14:paraId="3C3BA00F" w14:textId="77777777" w:rsidR="007245CA" w:rsidRPr="00CA0411" w:rsidRDefault="007245CA" w:rsidP="00C71760">
      <w:pPr>
        <w:spacing w:before="80" w:after="80"/>
      </w:pPr>
      <w:r w:rsidRPr="00CA0411">
        <w:t>Polisen har också e-tjänster där man kan </w:t>
      </w:r>
      <w:hyperlink r:id="rId8" w:tooltip="https://polisen.se/utsatt-for-brott/polisanmalan/" w:history="1">
        <w:r w:rsidRPr="001C02BA">
          <w:rPr>
            <w:rStyle w:val="Hyperlnk"/>
            <w:b/>
            <w:bCs/>
          </w:rPr>
          <w:t>anmäla brott och lämna tips</w:t>
        </w:r>
        <w:r w:rsidRPr="00CA0411">
          <w:rPr>
            <w:rStyle w:val="Hyperlnk"/>
          </w:rPr>
          <w:t>.</w:t>
        </w:r>
      </w:hyperlink>
    </w:p>
    <w:p w14:paraId="4FDDA283" w14:textId="77777777" w:rsidR="006E2A0B" w:rsidRDefault="006E2A0B" w:rsidP="00C71760">
      <w:pPr>
        <w:spacing w:before="80" w:after="80"/>
      </w:pPr>
    </w:p>
    <w:p w14:paraId="1062D523" w14:textId="54A48089" w:rsidR="00C34796" w:rsidRPr="00EF7B44" w:rsidRDefault="00C34796" w:rsidP="00C71760">
      <w:pPr>
        <w:spacing w:before="80" w:after="80"/>
        <w:rPr>
          <w:b/>
          <w:bCs/>
          <w:sz w:val="28"/>
          <w:szCs w:val="28"/>
        </w:rPr>
      </w:pPr>
      <w:r w:rsidRPr="00EF7B44">
        <w:rPr>
          <w:b/>
          <w:bCs/>
          <w:sz w:val="28"/>
          <w:szCs w:val="28"/>
        </w:rPr>
        <w:t>Giftinformationscentralen</w:t>
      </w:r>
      <w:r w:rsidR="00EF7B44" w:rsidRPr="00EF7B44">
        <w:rPr>
          <w:b/>
          <w:bCs/>
          <w:sz w:val="28"/>
          <w:szCs w:val="28"/>
        </w:rPr>
        <w:t xml:space="preserve"> - 112</w:t>
      </w:r>
    </w:p>
    <w:p w14:paraId="3A976014" w14:textId="77777777" w:rsidR="00C34796" w:rsidRPr="00CA0411" w:rsidRDefault="00C34796" w:rsidP="00C71760">
      <w:pPr>
        <w:spacing w:before="80" w:after="80"/>
      </w:pPr>
      <w:r w:rsidRPr="00CA0411">
        <w:t>Vid akuta förgiftningar: </w:t>
      </w:r>
      <w:r w:rsidRPr="00CA0411">
        <w:rPr>
          <w:b/>
          <w:bCs/>
        </w:rPr>
        <w:t>112</w:t>
      </w:r>
      <w:r w:rsidRPr="00CA0411">
        <w:t> (begär giftinformation).</w:t>
      </w:r>
    </w:p>
    <w:p w14:paraId="5C4DBA3A" w14:textId="77777777" w:rsidR="00C34796" w:rsidRDefault="00C34796" w:rsidP="00C71760">
      <w:pPr>
        <w:spacing w:before="80" w:after="80"/>
      </w:pPr>
      <w:r w:rsidRPr="00CA0411">
        <w:t>För mindre brådskande fall: </w:t>
      </w:r>
      <w:r w:rsidRPr="00CA0411">
        <w:rPr>
          <w:b/>
          <w:bCs/>
        </w:rPr>
        <w:t>010-456 67 00</w:t>
      </w:r>
      <w:r w:rsidRPr="00CA0411">
        <w:t>.</w:t>
      </w:r>
    </w:p>
    <w:p w14:paraId="6A179691" w14:textId="280653D5" w:rsidR="005947A4" w:rsidRDefault="005947A4" w:rsidP="00C71760">
      <w:pPr>
        <w:spacing w:before="80" w:after="80"/>
      </w:pPr>
    </w:p>
    <w:p w14:paraId="1FE42AEC" w14:textId="16BACD13" w:rsidR="005947A4" w:rsidRPr="00CB70C1" w:rsidRDefault="005947A4" w:rsidP="00C71760">
      <w:pPr>
        <w:spacing w:before="80" w:after="80"/>
        <w:rPr>
          <w:b/>
          <w:bCs/>
          <w:sz w:val="28"/>
          <w:szCs w:val="28"/>
        </w:rPr>
      </w:pPr>
      <w:r w:rsidRPr="00CB70C1">
        <w:rPr>
          <w:b/>
          <w:bCs/>
          <w:sz w:val="28"/>
          <w:szCs w:val="28"/>
        </w:rPr>
        <w:t>Försvunnet barn – 116</w:t>
      </w:r>
      <w:r w:rsidR="00CB70C1" w:rsidRPr="00CB70C1">
        <w:rPr>
          <w:b/>
          <w:bCs/>
          <w:sz w:val="28"/>
          <w:szCs w:val="28"/>
        </w:rPr>
        <w:t> </w:t>
      </w:r>
      <w:r w:rsidR="00992711" w:rsidRPr="00CB70C1">
        <w:rPr>
          <w:b/>
          <w:bCs/>
          <w:sz w:val="28"/>
          <w:szCs w:val="28"/>
        </w:rPr>
        <w:t>000</w:t>
      </w:r>
    </w:p>
    <w:p w14:paraId="573F8B1C" w14:textId="064211E5" w:rsidR="00CB70C1" w:rsidRPr="00CA0411" w:rsidRDefault="00CB70C1" w:rsidP="00271D28">
      <w:pPr>
        <w:spacing w:before="80" w:after="80"/>
      </w:pPr>
      <w:r w:rsidRPr="00CB70C1">
        <w:t>116 000 är ett gratis-telefonnummer som ger omedelbart stöd när barn försvinner i </w:t>
      </w:r>
      <w:r w:rsidR="007B0947">
        <w:t>EU</w:t>
      </w:r>
      <w:r w:rsidRPr="00CB70C1">
        <w:t> och fyra länder till i västra Europa.</w:t>
      </w:r>
      <w:r w:rsidR="00271D28">
        <w:t xml:space="preserve"> </w:t>
      </w:r>
      <w:r w:rsidR="00271D28" w:rsidRPr="00271D28">
        <w:t>Samtalen besvaras av lokal personal som fått utbildning av organisationer specialiserade på handläggning av försvunna barn och bistår med såväl psykologisk, som administrativ och juridisk hjälp om så behövs</w:t>
      </w:r>
    </w:p>
    <w:p w14:paraId="4C2DB418" w14:textId="77777777" w:rsidR="00C34796" w:rsidRDefault="00C34796" w:rsidP="00C71760">
      <w:pPr>
        <w:spacing w:before="80" w:after="80"/>
      </w:pPr>
    </w:p>
    <w:p w14:paraId="3AF5267E" w14:textId="6E03518E" w:rsidR="00B435C8" w:rsidRPr="002B74EB" w:rsidRDefault="00B435C8" w:rsidP="00C71760">
      <w:pPr>
        <w:spacing w:before="80" w:after="80"/>
        <w:rPr>
          <w:b/>
          <w:bCs/>
          <w:sz w:val="28"/>
          <w:szCs w:val="28"/>
        </w:rPr>
      </w:pPr>
      <w:r w:rsidRPr="002B74EB">
        <w:rPr>
          <w:b/>
          <w:bCs/>
          <w:sz w:val="28"/>
          <w:szCs w:val="28"/>
        </w:rPr>
        <w:t>Brottsofferjouren</w:t>
      </w:r>
      <w:r w:rsidR="002B74EB" w:rsidRPr="002B74EB">
        <w:rPr>
          <w:b/>
          <w:bCs/>
          <w:sz w:val="28"/>
          <w:szCs w:val="28"/>
        </w:rPr>
        <w:t xml:space="preserve"> – 116 006</w:t>
      </w:r>
    </w:p>
    <w:p w14:paraId="69D27993" w14:textId="3EE4750F" w:rsidR="00B435C8" w:rsidRPr="00CA0411" w:rsidRDefault="002B74EB" w:rsidP="00C71760">
      <w:pPr>
        <w:spacing w:before="80" w:after="80"/>
      </w:pPr>
      <w:r>
        <w:t>N</w:t>
      </w:r>
      <w:r w:rsidR="00B435C8" w:rsidRPr="00CA0411">
        <w:t>ationell stödlinje för brottsoffer.</w:t>
      </w:r>
    </w:p>
    <w:p w14:paraId="4A8EF962" w14:textId="598163BF" w:rsidR="00B435C8" w:rsidRPr="00CA0411" w:rsidRDefault="00B435C8" w:rsidP="00C71760">
      <w:pPr>
        <w:spacing w:before="80" w:after="80"/>
      </w:pPr>
      <w:r w:rsidRPr="002D12B3">
        <w:t>E-post</w:t>
      </w:r>
      <w:r w:rsidRPr="00CA0411">
        <w:t>: </w:t>
      </w:r>
      <w:hyperlink r:id="rId9" w:history="1">
        <w:r w:rsidRPr="00CA0411">
          <w:rPr>
            <w:rStyle w:val="Hyperlnk"/>
            <w:b/>
            <w:bCs/>
          </w:rPr>
          <w:t>fraga@boj.se</w:t>
        </w:r>
      </w:hyperlink>
      <w:r w:rsidRPr="00CA0411">
        <w:t>.</w:t>
      </w:r>
    </w:p>
    <w:p w14:paraId="6A01FD8A" w14:textId="4C7CDDA9" w:rsidR="00B435C8" w:rsidRPr="00722F62" w:rsidRDefault="00B435C8" w:rsidP="00C71760">
      <w:pPr>
        <w:spacing w:before="80" w:after="80"/>
      </w:pPr>
      <w:r w:rsidRPr="00CA0411">
        <w:t>Chatt</w:t>
      </w:r>
      <w:r w:rsidR="00612BB5">
        <w:t>a:</w:t>
      </w:r>
      <w:r w:rsidRPr="00CA0411">
        <w:rPr>
          <w:b/>
          <w:bCs/>
        </w:rPr>
        <w:t> </w:t>
      </w:r>
      <w:hyperlink r:id="rId10" w:tooltip="https://www.brottsofferjouren.se/" w:history="1">
        <w:r w:rsidRPr="00CA0411">
          <w:rPr>
            <w:rStyle w:val="Hyperlnk"/>
            <w:b/>
            <w:bCs/>
          </w:rPr>
          <w:t>Brottsofferjouren </w:t>
        </w:r>
      </w:hyperlink>
    </w:p>
    <w:p w14:paraId="5D554963" w14:textId="77777777" w:rsidR="002B74EB" w:rsidRDefault="002B74EB" w:rsidP="002B74EB">
      <w:pPr>
        <w:spacing w:before="80" w:after="80"/>
        <w:rPr>
          <w:b/>
          <w:bCs/>
          <w:sz w:val="28"/>
          <w:szCs w:val="28"/>
        </w:rPr>
      </w:pPr>
    </w:p>
    <w:p w14:paraId="0E629E1D" w14:textId="50260331" w:rsidR="002B74EB" w:rsidRDefault="002B74EB" w:rsidP="002B74EB">
      <w:pPr>
        <w:spacing w:before="80" w:after="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Södermalms stadsdelsförvaltning – 08-508 120 00</w:t>
      </w:r>
    </w:p>
    <w:p w14:paraId="78587288" w14:textId="08FE8255" w:rsidR="002B74EB" w:rsidRPr="001906B3" w:rsidRDefault="002B74EB" w:rsidP="002B74EB">
      <w:pPr>
        <w:spacing w:before="80" w:after="80"/>
      </w:pPr>
      <w:r w:rsidRPr="00A35B0B">
        <w:t>Södermalms stadsdelsförvaltning ansvarar för en stor del av den kommunala servicen inom Södermalms stadsdelsområde.</w:t>
      </w:r>
      <w:r>
        <w:t xml:space="preserve"> </w:t>
      </w:r>
      <w:r w:rsidRPr="001906B3">
        <w:t xml:space="preserve">E-post: </w:t>
      </w:r>
      <w:hyperlink r:id="rId11" w:history="1">
        <w:r w:rsidRPr="001906B3">
          <w:rPr>
            <w:rStyle w:val="Hyperlnk"/>
            <w:b/>
            <w:bCs/>
          </w:rPr>
          <w:t>soder@stockholm.se</w:t>
        </w:r>
      </w:hyperlink>
      <w:r>
        <w:t xml:space="preserve"> </w:t>
      </w:r>
      <w:r w:rsidR="001906B3">
        <w:br/>
        <w:t>Här kan man få kontakt med olika förvaltningar samt Södermalms Trygghetssamordnare.</w:t>
      </w:r>
    </w:p>
    <w:p w14:paraId="12A2FD67" w14:textId="0C43726A" w:rsidR="00C24ECD" w:rsidRPr="00767577" w:rsidRDefault="00C24ECD" w:rsidP="00C24ECD">
      <w:pPr>
        <w:spacing w:before="80" w:after="80"/>
        <w:rPr>
          <w:b/>
          <w:bCs/>
          <w:sz w:val="28"/>
          <w:szCs w:val="28"/>
        </w:rPr>
      </w:pPr>
      <w:r w:rsidRPr="00B435C8">
        <w:rPr>
          <w:b/>
          <w:bCs/>
          <w:sz w:val="28"/>
          <w:szCs w:val="28"/>
        </w:rPr>
        <w:lastRenderedPageBreak/>
        <w:t>Röda Korsets jourtelefon</w:t>
      </w:r>
      <w:r>
        <w:rPr>
          <w:b/>
          <w:bCs/>
          <w:sz w:val="28"/>
          <w:szCs w:val="28"/>
        </w:rPr>
        <w:t xml:space="preserve"> - </w:t>
      </w:r>
      <w:r w:rsidRPr="00767577">
        <w:rPr>
          <w:b/>
          <w:bCs/>
          <w:sz w:val="28"/>
          <w:szCs w:val="28"/>
        </w:rPr>
        <w:t>0771-900 800</w:t>
      </w:r>
    </w:p>
    <w:p w14:paraId="11E01124" w14:textId="40EB92D9" w:rsidR="00C24ECD" w:rsidRDefault="00C24ECD" w:rsidP="00C24ECD">
      <w:pPr>
        <w:spacing w:before="80" w:after="80"/>
      </w:pPr>
      <w:r>
        <w:t>F</w:t>
      </w:r>
      <w:r w:rsidRPr="00CA0411">
        <w:t>ör krisstöd och samtal.</w:t>
      </w:r>
      <w:r w:rsidR="0054515D">
        <w:t xml:space="preserve"> Röda </w:t>
      </w:r>
      <w:r w:rsidR="00D42295">
        <w:t>K</w:t>
      </w:r>
      <w:r w:rsidR="0054515D">
        <w:t>orsets jourtelefon är öppen</w:t>
      </w:r>
      <w:r w:rsidR="005E3472">
        <w:t xml:space="preserve"> måndag – fredag kl. 9-12. Att ringa</w:t>
      </w:r>
      <w:r w:rsidR="00D42295">
        <w:t xml:space="preserve"> jourtelefonen är gratis.</w:t>
      </w:r>
    </w:p>
    <w:p w14:paraId="5173C895" w14:textId="77777777" w:rsidR="007631D5" w:rsidRDefault="007631D5" w:rsidP="00C71760">
      <w:pPr>
        <w:spacing w:before="80" w:after="80"/>
        <w:rPr>
          <w:b/>
          <w:bCs/>
          <w:sz w:val="28"/>
          <w:szCs w:val="28"/>
        </w:rPr>
      </w:pPr>
    </w:p>
    <w:p w14:paraId="264E7CED" w14:textId="016316F1" w:rsidR="00873047" w:rsidRPr="00B435C8" w:rsidRDefault="00873047" w:rsidP="00C71760">
      <w:pPr>
        <w:spacing w:before="80" w:after="80"/>
        <w:rPr>
          <w:sz w:val="28"/>
          <w:szCs w:val="28"/>
        </w:rPr>
      </w:pPr>
      <w:r w:rsidRPr="00B435C8">
        <w:rPr>
          <w:b/>
          <w:bCs/>
          <w:sz w:val="28"/>
          <w:szCs w:val="28"/>
        </w:rPr>
        <w:t>Trygghetscentralens telefonnummer</w:t>
      </w:r>
      <w:r w:rsidRPr="00B435C8">
        <w:rPr>
          <w:sz w:val="28"/>
          <w:szCs w:val="28"/>
        </w:rPr>
        <w:t> </w:t>
      </w:r>
      <w:r w:rsidRPr="00B435C8">
        <w:rPr>
          <w:b/>
          <w:bCs/>
          <w:sz w:val="28"/>
          <w:szCs w:val="28"/>
        </w:rPr>
        <w:t>020-120 25 25</w:t>
      </w:r>
    </w:p>
    <w:p w14:paraId="2C1B53C2" w14:textId="77777777" w:rsidR="00873047" w:rsidRPr="00CA0411" w:rsidRDefault="00873047" w:rsidP="00C71760">
      <w:pPr>
        <w:spacing w:before="80" w:after="80"/>
      </w:pPr>
      <w:proofErr w:type="spellStart"/>
      <w:r w:rsidRPr="00CA0411">
        <w:t>SL´s</w:t>
      </w:r>
      <w:proofErr w:type="spellEnd"/>
      <w:r w:rsidRPr="00CA0411">
        <w:t xml:space="preserve"> trygghetscentralen är öppen dygnet runt, året runt. Operatörerna, som tar emot ditt samtal, har tillgång till ordningsvakter och trafikledare i kollektivtrafiken och kan snabbt skicka personal dit det behövs. Här kan man rapportera om hot, våld eller klotter i SL-trafiken dygnet runt. Man kan även chatta med dem via denna länk</w:t>
      </w:r>
      <w:r>
        <w:t xml:space="preserve">: </w:t>
      </w:r>
      <w:hyperlink r:id="rId12" w:history="1">
        <w:hyperlink r:id="rId13" w:history="1">
          <w:r w:rsidRPr="001C02BA">
            <w:rPr>
              <w:rStyle w:val="Hyperlnk"/>
              <w:b/>
              <w:bCs/>
            </w:rPr>
            <w:t>Trygghetscentralen</w:t>
          </w:r>
        </w:hyperlink>
      </w:hyperlink>
    </w:p>
    <w:p w14:paraId="6D367AAC" w14:textId="77777777" w:rsidR="00873047" w:rsidRDefault="00873047" w:rsidP="00C71760">
      <w:pPr>
        <w:spacing w:before="80" w:after="80"/>
        <w:rPr>
          <w:b/>
          <w:bCs/>
          <w:sz w:val="28"/>
          <w:szCs w:val="28"/>
        </w:rPr>
      </w:pPr>
    </w:p>
    <w:p w14:paraId="5F3D2667" w14:textId="2F691424" w:rsidR="007245CA" w:rsidRPr="0058007D" w:rsidRDefault="007245CA" w:rsidP="00C71760">
      <w:pPr>
        <w:spacing w:before="80" w:after="80"/>
        <w:rPr>
          <w:sz w:val="28"/>
          <w:szCs w:val="28"/>
        </w:rPr>
      </w:pPr>
      <w:r w:rsidRPr="0058007D">
        <w:rPr>
          <w:b/>
          <w:bCs/>
          <w:sz w:val="28"/>
          <w:szCs w:val="28"/>
        </w:rPr>
        <w:t>Fältassistenter Södermalm samt Nattvandring</w:t>
      </w:r>
      <w:r w:rsidRPr="0058007D">
        <w:rPr>
          <w:sz w:val="28"/>
          <w:szCs w:val="28"/>
        </w:rPr>
        <w:t> </w:t>
      </w:r>
      <w:r w:rsidRPr="0058007D">
        <w:rPr>
          <w:b/>
          <w:bCs/>
          <w:sz w:val="28"/>
          <w:szCs w:val="28"/>
        </w:rPr>
        <w:t>076-12 12 100</w:t>
      </w:r>
    </w:p>
    <w:p w14:paraId="47F73467" w14:textId="5A23E48D" w:rsidR="007245CA" w:rsidRPr="00574C30" w:rsidRDefault="007245CA" w:rsidP="00C71760">
      <w:pPr>
        <w:spacing w:before="80" w:after="80"/>
        <w:rPr>
          <w:b/>
          <w:bCs/>
        </w:rPr>
      </w:pPr>
      <w:r w:rsidRPr="00574C30">
        <w:rPr>
          <w:b/>
          <w:bCs/>
        </w:rPr>
        <w:t>E-post</w:t>
      </w:r>
      <w:r w:rsidRPr="00574C30">
        <w:rPr>
          <w:b/>
          <w:bCs/>
          <w:u w:val="single"/>
        </w:rPr>
        <w:t xml:space="preserve">: </w:t>
      </w:r>
      <w:hyperlink r:id="rId14" w:history="1">
        <w:r w:rsidRPr="00574C30">
          <w:rPr>
            <w:rStyle w:val="Hyperlnk"/>
            <w:b/>
            <w:bCs/>
          </w:rPr>
          <w:t>faltarnasodermalm@stockholm.se</w:t>
        </w:r>
      </w:hyperlink>
    </w:p>
    <w:p w14:paraId="007651A1" w14:textId="77777777" w:rsidR="00482637" w:rsidRDefault="007245CA" w:rsidP="00C71760">
      <w:pPr>
        <w:spacing w:before="80" w:after="80"/>
      </w:pPr>
      <w:r w:rsidRPr="00CA0411">
        <w:t>Fältassistenterna arbetar för socialtjänsten och tillhör Södermalms öppenvårdsenhet</w:t>
      </w:r>
      <w:r w:rsidR="00482637">
        <w:t>.</w:t>
      </w:r>
    </w:p>
    <w:p w14:paraId="71A23E57" w14:textId="3B77DD6C" w:rsidR="007245CA" w:rsidRDefault="007245CA" w:rsidP="00C71760">
      <w:pPr>
        <w:spacing w:before="80" w:after="80"/>
      </w:pPr>
      <w:r w:rsidRPr="00CA0411">
        <w:t>I det förebyggande arbetet är fältassistenternas huvudsakliga arbetsuppgift att arbeta uppsökande och relationsskapande med ungdomarna. Kontakt med fältassistenter Södermalm hittar man via deras </w:t>
      </w:r>
      <w:hyperlink r:id="rId15" w:tooltip="https://start.stockholm/kontakta-oss/faltassistenter/" w:history="1">
        <w:r w:rsidRPr="001C02BA">
          <w:rPr>
            <w:rStyle w:val="Hyperlnk"/>
            <w:b/>
            <w:bCs/>
          </w:rPr>
          <w:t>Stockholms Stads hemsida</w:t>
        </w:r>
      </w:hyperlink>
      <w:r w:rsidRPr="00CA0411">
        <w:t xml:space="preserve">. Kontakt med </w:t>
      </w:r>
      <w:r w:rsidRPr="001C02BA">
        <w:rPr>
          <w:b/>
          <w:bCs/>
        </w:rPr>
        <w:t>Nattvandring på Södermalm</w:t>
      </w:r>
      <w:r w:rsidRPr="00CA0411">
        <w:t> hittar man via deras</w:t>
      </w:r>
      <w:hyperlink r:id="rId16" w:tooltip="https://www.facebook.com/groups/851844791578545" w:history="1">
        <w:r w:rsidRPr="00CA0411">
          <w:rPr>
            <w:rStyle w:val="Hyperlnk"/>
          </w:rPr>
          <w:t> </w:t>
        </w:r>
        <w:r w:rsidRPr="001C02BA">
          <w:rPr>
            <w:rStyle w:val="Hyperlnk"/>
            <w:b/>
            <w:bCs/>
          </w:rPr>
          <w:t>Facebook</w:t>
        </w:r>
      </w:hyperlink>
      <w:r w:rsidRPr="00CA0411">
        <w:t>.</w:t>
      </w:r>
    </w:p>
    <w:p w14:paraId="783E7129" w14:textId="31ACDFAB" w:rsidR="007245CA" w:rsidRDefault="007245CA" w:rsidP="00C71760">
      <w:pPr>
        <w:spacing w:before="80" w:after="80"/>
      </w:pPr>
      <w:r w:rsidRPr="00CA0411">
        <w:t>För att kontakta nattvandringsorganisationen</w:t>
      </w:r>
      <w:r w:rsidR="003552F1">
        <w:t xml:space="preserve"> </w:t>
      </w:r>
      <w:r w:rsidR="003552F1" w:rsidRPr="00B234F9">
        <w:rPr>
          <w:b/>
          <w:bCs/>
        </w:rPr>
        <w:t>Nattvandring.nu</w:t>
      </w:r>
      <w:r w:rsidRPr="00CA0411">
        <w:t xml:space="preserve"> kan </w:t>
      </w:r>
      <w:r w:rsidR="00B234F9">
        <w:t>man</w:t>
      </w:r>
      <w:r w:rsidRPr="00CA0411">
        <w:t xml:space="preserve"> använda telefonnummer</w:t>
      </w:r>
      <w:r w:rsidR="00B234F9">
        <w:t>:</w:t>
      </w:r>
      <w:r w:rsidRPr="00CA0411">
        <w:t> </w:t>
      </w:r>
      <w:r w:rsidRPr="001C02BA">
        <w:rPr>
          <w:b/>
          <w:bCs/>
        </w:rPr>
        <w:t>08-506 655 80</w:t>
      </w:r>
      <w:r w:rsidRPr="00CA0411">
        <w:t> eller e-post</w:t>
      </w:r>
      <w:r>
        <w:t xml:space="preserve">: </w:t>
      </w:r>
      <w:hyperlink r:id="rId17" w:history="1">
        <w:r w:rsidRPr="001C02BA">
          <w:rPr>
            <w:rStyle w:val="Hyperlnk"/>
            <w:b/>
            <w:bCs/>
          </w:rPr>
          <w:t>info@nattvandring.nu</w:t>
        </w:r>
      </w:hyperlink>
    </w:p>
    <w:p w14:paraId="49728CA5" w14:textId="673A7724" w:rsidR="00B72D15" w:rsidRPr="00CA0411" w:rsidRDefault="00B72D15" w:rsidP="00C71760">
      <w:pPr>
        <w:spacing w:before="80" w:after="80"/>
      </w:pPr>
      <w:r w:rsidRPr="003552F1">
        <w:rPr>
          <w:b/>
          <w:bCs/>
        </w:rPr>
        <w:t>Nattvandring i Hammarby Sjöstad</w:t>
      </w:r>
      <w:r>
        <w:t xml:space="preserve"> når man </w:t>
      </w:r>
      <w:r w:rsidR="00184115">
        <w:t>på telefon</w:t>
      </w:r>
      <w:r w:rsidR="00A844F5">
        <w:t xml:space="preserve"> när de är ute och vandrar</w:t>
      </w:r>
      <w:r w:rsidR="00184115" w:rsidRPr="003552F1">
        <w:t>: 0700-30 72 40</w:t>
      </w:r>
      <w:r w:rsidR="007F7FC6">
        <w:t xml:space="preserve"> eller </w:t>
      </w:r>
      <w:proofErr w:type="gramStart"/>
      <w:r w:rsidR="007F7FC6">
        <w:t>mail</w:t>
      </w:r>
      <w:proofErr w:type="gramEnd"/>
      <w:r w:rsidR="007F7FC6">
        <w:t>:</w:t>
      </w:r>
      <w:r w:rsidR="00A844F5">
        <w:t xml:space="preserve"> </w:t>
      </w:r>
      <w:hyperlink r:id="rId18" w:history="1">
        <w:r w:rsidR="00A844F5" w:rsidRPr="003552F1">
          <w:rPr>
            <w:rStyle w:val="Hyperlnk"/>
            <w:b/>
            <w:bCs/>
          </w:rPr>
          <w:t>sjostaden@nattvandring.nu</w:t>
        </w:r>
      </w:hyperlink>
      <w:r w:rsidR="00A844F5">
        <w:t xml:space="preserve"> – de svarar inom några dagar.</w:t>
      </w:r>
    </w:p>
    <w:p w14:paraId="08668708" w14:textId="77777777" w:rsidR="00C01492" w:rsidRPr="00CA0411" w:rsidRDefault="00C01492" w:rsidP="00C71760">
      <w:pPr>
        <w:spacing w:before="80" w:after="80"/>
      </w:pPr>
    </w:p>
    <w:p w14:paraId="1716DBF0" w14:textId="0A2B80B4" w:rsidR="007245CA" w:rsidRPr="0058007D" w:rsidRDefault="007245CA" w:rsidP="00C71760">
      <w:pPr>
        <w:spacing w:before="80" w:after="80"/>
        <w:rPr>
          <w:b/>
          <w:bCs/>
          <w:sz w:val="28"/>
          <w:szCs w:val="28"/>
        </w:rPr>
      </w:pPr>
      <w:r w:rsidRPr="0058007D">
        <w:rPr>
          <w:b/>
          <w:bCs/>
          <w:sz w:val="28"/>
          <w:szCs w:val="28"/>
        </w:rPr>
        <w:t>Ungdomsjouren</w:t>
      </w:r>
      <w:r w:rsidR="00122BD3">
        <w:rPr>
          <w:b/>
          <w:bCs/>
          <w:sz w:val="28"/>
          <w:szCs w:val="28"/>
        </w:rPr>
        <w:t xml:space="preserve"> - </w:t>
      </w:r>
      <w:r w:rsidRPr="0058007D">
        <w:rPr>
          <w:b/>
          <w:bCs/>
          <w:sz w:val="28"/>
          <w:szCs w:val="28"/>
        </w:rPr>
        <w:t>08-508 25 481</w:t>
      </w:r>
    </w:p>
    <w:p w14:paraId="086B5986" w14:textId="77777777" w:rsidR="00420CDB" w:rsidRDefault="007245CA" w:rsidP="00C71760">
      <w:pPr>
        <w:spacing w:before="80" w:after="80"/>
      </w:pPr>
      <w:r w:rsidRPr="002D12B3">
        <w:t>E-post:</w:t>
      </w:r>
      <w:r>
        <w:t xml:space="preserve"> </w:t>
      </w:r>
      <w:hyperlink r:id="rId19" w:history="1">
        <w:r w:rsidRPr="001C02BA">
          <w:rPr>
            <w:rStyle w:val="Hyperlnk"/>
            <w:b/>
            <w:bCs/>
          </w:rPr>
          <w:t>ungdomsjouren@stockhom.se</w:t>
        </w:r>
      </w:hyperlink>
      <w:r>
        <w:t xml:space="preserve"> </w:t>
      </w:r>
      <w:r w:rsidRPr="00CA0411">
        <w:t xml:space="preserve"> </w:t>
      </w:r>
      <w:r>
        <w:t xml:space="preserve">Denna </w:t>
      </w:r>
      <w:r w:rsidRPr="00CA0411">
        <w:t>anv</w:t>
      </w:r>
      <w:r>
        <w:t>ä</w:t>
      </w:r>
      <w:r w:rsidRPr="00CA0411">
        <w:t>nds för att kontakta Ungdomsjouren i alla områden</w:t>
      </w:r>
      <w:r w:rsidR="00420CDB">
        <w:t>.</w:t>
      </w:r>
    </w:p>
    <w:p w14:paraId="5C98A178" w14:textId="19562DA4" w:rsidR="007245CA" w:rsidRPr="00CA0411" w:rsidRDefault="007245CA" w:rsidP="00C71760">
      <w:pPr>
        <w:spacing w:before="80" w:after="80"/>
      </w:pPr>
      <w:r w:rsidRPr="00CA0411">
        <w:t>Ungdomsjouren arbetar under dagar, kvällar, nätter och helger</w:t>
      </w:r>
      <w:r w:rsidR="00420CDB">
        <w:t xml:space="preserve">. </w:t>
      </w:r>
      <w:r w:rsidRPr="00CA0411">
        <w:t>Uppsökande i Stockholms City med ungdomar upp till 20 år.</w:t>
      </w:r>
    </w:p>
    <w:p w14:paraId="6677580D" w14:textId="77777777" w:rsidR="007245CA" w:rsidRPr="00CA0411" w:rsidRDefault="007245CA" w:rsidP="00C71760">
      <w:pPr>
        <w:spacing w:before="80" w:after="80"/>
      </w:pPr>
      <w:r w:rsidRPr="00CA0411">
        <w:t>Här hittar man mer</w:t>
      </w:r>
      <w:hyperlink r:id="rId20" w:tooltip="https://start.stockholm/kontakta-oss/faltassistenter/" w:history="1">
        <w:r w:rsidRPr="001C02BA">
          <w:rPr>
            <w:rStyle w:val="Hyperlnk"/>
            <w:b/>
            <w:bCs/>
          </w:rPr>
          <w:t> </w:t>
        </w:r>
      </w:hyperlink>
      <w:hyperlink r:id="rId21" w:tooltip="https://start.stockholm/kontakta-oss/faltassistenter/" w:history="1">
        <w:r w:rsidRPr="001C02BA">
          <w:rPr>
            <w:rStyle w:val="Hyperlnk"/>
            <w:b/>
            <w:bCs/>
          </w:rPr>
          <w:t>kontakt till Ungdomsjouren och övriga Fältassistenter</w:t>
        </w:r>
      </w:hyperlink>
      <w:r w:rsidRPr="00CA0411">
        <w:t>:</w:t>
      </w:r>
    </w:p>
    <w:p w14:paraId="28685CFF" w14:textId="77777777" w:rsidR="007245CA" w:rsidRPr="00B435C8" w:rsidRDefault="007245CA" w:rsidP="00C71760">
      <w:pPr>
        <w:spacing w:before="80" w:after="80"/>
        <w:rPr>
          <w:sz w:val="28"/>
          <w:szCs w:val="28"/>
        </w:rPr>
      </w:pPr>
    </w:p>
    <w:p w14:paraId="46C463C0" w14:textId="3BAF394F" w:rsidR="007245CA" w:rsidRPr="00B435C8" w:rsidRDefault="007245CA" w:rsidP="00C71760">
      <w:pPr>
        <w:spacing w:before="80" w:after="80"/>
        <w:rPr>
          <w:b/>
          <w:bCs/>
          <w:sz w:val="28"/>
          <w:szCs w:val="28"/>
        </w:rPr>
      </w:pPr>
      <w:r w:rsidRPr="00B435C8">
        <w:rPr>
          <w:b/>
          <w:bCs/>
          <w:sz w:val="28"/>
          <w:szCs w:val="28"/>
        </w:rPr>
        <w:t>Socialjouren</w:t>
      </w:r>
      <w:r w:rsidRPr="00B435C8">
        <w:rPr>
          <w:sz w:val="28"/>
          <w:szCs w:val="28"/>
        </w:rPr>
        <w:t> </w:t>
      </w:r>
      <w:r w:rsidR="00122BD3">
        <w:rPr>
          <w:sz w:val="28"/>
          <w:szCs w:val="28"/>
        </w:rPr>
        <w:t xml:space="preserve">- </w:t>
      </w:r>
      <w:r w:rsidRPr="00B435C8">
        <w:rPr>
          <w:b/>
          <w:bCs/>
          <w:sz w:val="28"/>
          <w:szCs w:val="28"/>
        </w:rPr>
        <w:t>08-508 40</w:t>
      </w:r>
      <w:r w:rsidR="00122BD3">
        <w:rPr>
          <w:b/>
          <w:bCs/>
          <w:sz w:val="28"/>
          <w:szCs w:val="28"/>
        </w:rPr>
        <w:t> </w:t>
      </w:r>
      <w:r w:rsidRPr="00B435C8">
        <w:rPr>
          <w:b/>
          <w:bCs/>
          <w:sz w:val="28"/>
          <w:szCs w:val="28"/>
        </w:rPr>
        <w:t>000</w:t>
      </w:r>
    </w:p>
    <w:p w14:paraId="04F9A6B6" w14:textId="77777777" w:rsidR="00122BD3" w:rsidRPr="00122BD3" w:rsidRDefault="00122BD3" w:rsidP="00C71760">
      <w:pPr>
        <w:spacing w:before="80" w:after="80"/>
      </w:pPr>
      <w:r w:rsidRPr="00122BD3">
        <w:t>Vid akuta situationer dygnet runt</w:t>
      </w:r>
    </w:p>
    <w:p w14:paraId="773390AB" w14:textId="787D3C80" w:rsidR="007245CA" w:rsidRPr="00122BD3" w:rsidRDefault="007245CA" w:rsidP="00C71760">
      <w:pPr>
        <w:spacing w:before="80" w:after="80"/>
        <w:rPr>
          <w:b/>
          <w:bCs/>
          <w:lang w:val="it-IT"/>
        </w:rPr>
      </w:pPr>
      <w:r w:rsidRPr="00122BD3">
        <w:rPr>
          <w:lang w:val="it-IT"/>
        </w:rPr>
        <w:t xml:space="preserve">E-post: </w:t>
      </w:r>
      <w:hyperlink r:id="rId22" w:history="1">
        <w:r w:rsidRPr="00122BD3">
          <w:rPr>
            <w:rStyle w:val="Hyperlnk"/>
            <w:b/>
            <w:bCs/>
            <w:lang w:val="it-IT"/>
          </w:rPr>
          <w:t>socialjouren.sof@stockholm.se</w:t>
        </w:r>
      </w:hyperlink>
    </w:p>
    <w:p w14:paraId="1041DABF" w14:textId="77777777" w:rsidR="007245CA" w:rsidRPr="00CA0411" w:rsidRDefault="007245CA" w:rsidP="00C71760">
      <w:pPr>
        <w:spacing w:before="80" w:after="80"/>
      </w:pPr>
      <w:r w:rsidRPr="00CA0411">
        <w:t>Socialjouren kan också nås via deras kontor på </w:t>
      </w:r>
      <w:r w:rsidRPr="001C02BA">
        <w:rPr>
          <w:b/>
          <w:bCs/>
        </w:rPr>
        <w:t>Rosenlundsgatan 44B, Stockholm</w:t>
      </w:r>
      <w:r w:rsidRPr="00CA0411">
        <w:t>.</w:t>
      </w:r>
    </w:p>
    <w:p w14:paraId="25C04467" w14:textId="00223F74" w:rsidR="007245CA" w:rsidRDefault="007245CA" w:rsidP="00C71760">
      <w:pPr>
        <w:spacing w:before="80" w:after="80"/>
      </w:pPr>
      <w:r w:rsidRPr="00CA0411">
        <w:t xml:space="preserve">Socialtjänst hos polis </w:t>
      </w:r>
      <w:r w:rsidRPr="001C02BA">
        <w:rPr>
          <w:b/>
          <w:bCs/>
        </w:rPr>
        <w:t>08-508 48</w:t>
      </w:r>
      <w:r w:rsidR="001D26AC">
        <w:rPr>
          <w:b/>
          <w:bCs/>
        </w:rPr>
        <w:t> </w:t>
      </w:r>
      <w:r w:rsidRPr="001C02BA">
        <w:rPr>
          <w:b/>
          <w:bCs/>
        </w:rPr>
        <w:t>010</w:t>
      </w:r>
      <w:r w:rsidR="001D26AC">
        <w:rPr>
          <w:b/>
          <w:bCs/>
        </w:rPr>
        <w:t>.</w:t>
      </w:r>
      <w:r w:rsidRPr="00CA0411">
        <w:t xml:space="preserve"> Polisområde Syd/Söderort är tillgängliga under kontorstid.</w:t>
      </w:r>
      <w:r w:rsidR="008424EA">
        <w:t xml:space="preserve"> </w:t>
      </w:r>
      <w:r w:rsidRPr="00CA0411">
        <w:t>De erbjuder tex. stöd till brottsutsatta ungdomar.</w:t>
      </w:r>
    </w:p>
    <w:p w14:paraId="51F2676C" w14:textId="77777777" w:rsidR="001D26AC" w:rsidRPr="00B435C8" w:rsidRDefault="001D26AC" w:rsidP="00C71760">
      <w:pPr>
        <w:spacing w:before="80" w:after="80"/>
        <w:rPr>
          <w:b/>
          <w:bCs/>
        </w:rPr>
      </w:pPr>
    </w:p>
    <w:p w14:paraId="5C0CF4B7" w14:textId="77777777" w:rsidR="007245CA" w:rsidRPr="00A201D3" w:rsidRDefault="007245CA" w:rsidP="00C71760">
      <w:pPr>
        <w:spacing w:before="80" w:after="80"/>
        <w:rPr>
          <w:b/>
          <w:bCs/>
          <w:sz w:val="28"/>
          <w:szCs w:val="28"/>
        </w:rPr>
      </w:pPr>
      <w:r w:rsidRPr="00A201D3">
        <w:rPr>
          <w:b/>
          <w:bCs/>
          <w:sz w:val="28"/>
          <w:szCs w:val="28"/>
        </w:rPr>
        <w:t>Stadsmissionens journummer 020–787 860</w:t>
      </w:r>
    </w:p>
    <w:p w14:paraId="55E3F828" w14:textId="43C61D38" w:rsidR="007245CA" w:rsidRDefault="007245CA" w:rsidP="00C71760">
      <w:pPr>
        <w:spacing w:before="80" w:after="80"/>
      </w:pPr>
      <w:r w:rsidRPr="00574C30">
        <w:t xml:space="preserve">E-post: </w:t>
      </w:r>
      <w:hyperlink r:id="rId23" w:history="1">
        <w:r w:rsidRPr="00574C30">
          <w:rPr>
            <w:rStyle w:val="Hyperlnk"/>
            <w:b/>
            <w:bCs/>
          </w:rPr>
          <w:t>info@stadsmissionen.se</w:t>
        </w:r>
      </w:hyperlink>
      <w:r w:rsidRPr="00574C30">
        <w:t xml:space="preserve">. </w:t>
      </w:r>
      <w:r w:rsidRPr="00CA0411">
        <w:t>Den används för generella frågor till Stockholms Stadsmission</w:t>
      </w:r>
      <w:r w:rsidR="006E2A0B">
        <w:t xml:space="preserve">. </w:t>
      </w:r>
      <w:r w:rsidRPr="00CA0411">
        <w:t>De arbetar med uppsökande verksamhet för hemlösa. Hit kan man ringa om man ser någon som behöver akut stöd eller om man ser någon som man tror skulle behöva deras hjälp.</w:t>
      </w:r>
    </w:p>
    <w:p w14:paraId="72091C9D" w14:textId="77777777" w:rsidR="007245CA" w:rsidRPr="00B435C8" w:rsidRDefault="007245CA" w:rsidP="00C71760">
      <w:pPr>
        <w:spacing w:before="80" w:after="80"/>
        <w:rPr>
          <w:sz w:val="28"/>
          <w:szCs w:val="28"/>
        </w:rPr>
      </w:pPr>
    </w:p>
    <w:p w14:paraId="25B406DA" w14:textId="3A64DA91" w:rsidR="007245CA" w:rsidRPr="00B435C8" w:rsidRDefault="007245CA" w:rsidP="00C71760">
      <w:pPr>
        <w:spacing w:before="80" w:after="80"/>
        <w:rPr>
          <w:sz w:val="28"/>
          <w:szCs w:val="28"/>
        </w:rPr>
      </w:pPr>
      <w:r w:rsidRPr="00B435C8">
        <w:rPr>
          <w:b/>
          <w:bCs/>
          <w:sz w:val="28"/>
          <w:szCs w:val="28"/>
        </w:rPr>
        <w:t>Bo</w:t>
      </w:r>
      <w:r w:rsidR="006E2A0B" w:rsidRPr="00B435C8">
        <w:rPr>
          <w:b/>
          <w:bCs/>
          <w:sz w:val="28"/>
          <w:szCs w:val="28"/>
        </w:rPr>
        <w:t>ende</w:t>
      </w:r>
      <w:r w:rsidRPr="00B435C8">
        <w:rPr>
          <w:b/>
          <w:bCs/>
          <w:sz w:val="28"/>
          <w:szCs w:val="28"/>
        </w:rPr>
        <w:t xml:space="preserve">sociala </w:t>
      </w:r>
      <w:r w:rsidR="00A14532">
        <w:rPr>
          <w:b/>
          <w:bCs/>
          <w:sz w:val="28"/>
          <w:szCs w:val="28"/>
        </w:rPr>
        <w:t>HSB</w:t>
      </w:r>
      <w:r w:rsidR="009F57C5">
        <w:rPr>
          <w:b/>
          <w:bCs/>
          <w:sz w:val="28"/>
          <w:szCs w:val="28"/>
        </w:rPr>
        <w:t xml:space="preserve"> - </w:t>
      </w:r>
      <w:r w:rsidR="00930E78">
        <w:rPr>
          <w:b/>
          <w:bCs/>
          <w:sz w:val="28"/>
          <w:szCs w:val="28"/>
        </w:rPr>
        <w:t>010</w:t>
      </w:r>
      <w:r w:rsidR="00C01492">
        <w:rPr>
          <w:b/>
          <w:bCs/>
          <w:sz w:val="28"/>
          <w:szCs w:val="28"/>
        </w:rPr>
        <w:t>-442 11 00</w:t>
      </w:r>
    </w:p>
    <w:p w14:paraId="1636224A" w14:textId="53C90340" w:rsidR="007245CA" w:rsidRDefault="007245CA" w:rsidP="00C71760">
      <w:pPr>
        <w:spacing w:before="80" w:after="80"/>
      </w:pPr>
      <w:r w:rsidRPr="00574C30">
        <w:t xml:space="preserve">E-post: </w:t>
      </w:r>
      <w:hyperlink r:id="rId24" w:history="1">
        <w:r w:rsidRPr="00574C30">
          <w:rPr>
            <w:rStyle w:val="Hyperlnk"/>
            <w:b/>
            <w:bCs/>
          </w:rPr>
          <w:t>service.stockholm@hsb.se</w:t>
        </w:r>
      </w:hyperlink>
      <w:r w:rsidRPr="00574C30">
        <w:t xml:space="preserve">. </w:t>
      </w:r>
      <w:r w:rsidRPr="00CA0411">
        <w:t>Den används för att kontakta HSB:s kund- och medlemsservice.</w:t>
      </w:r>
      <w:r w:rsidR="006E2A0B">
        <w:t xml:space="preserve"> </w:t>
      </w:r>
      <w:r w:rsidR="006E2A0B" w:rsidRPr="00CA0411">
        <w:t> </w:t>
      </w:r>
      <w:r w:rsidRPr="00CA0411">
        <w:t>För Brf styrelser/fastighetsägare kan man få hjälp i bo</w:t>
      </w:r>
      <w:r w:rsidR="006E2A0B">
        <w:t>ende</w:t>
      </w:r>
      <w:r w:rsidRPr="00CA0411">
        <w:t xml:space="preserve">sociala/mjukare frågor (någon granne stör mycket, är samlare eller man känner oro över någon annan fråga och det känns svårt att ta kontakt själv). Då finns tex HSB som </w:t>
      </w:r>
      <w:proofErr w:type="gramStart"/>
      <w:r w:rsidRPr="00CA0411">
        <w:t>bl</w:t>
      </w:r>
      <w:r w:rsidR="007E7EE1">
        <w:t>.</w:t>
      </w:r>
      <w:r w:rsidRPr="00CA0411">
        <w:t>a</w:t>
      </w:r>
      <w:r w:rsidR="007E7EE1">
        <w:t>.</w:t>
      </w:r>
      <w:proofErr w:type="gramEnd"/>
      <w:r w:rsidRPr="00CA0411">
        <w:t xml:space="preserve"> arbetar med: social ohälsa, medling och konflikthantering</w:t>
      </w:r>
      <w:r w:rsidR="00310C56">
        <w:t>.</w:t>
      </w:r>
    </w:p>
    <w:p w14:paraId="33E712F5" w14:textId="77777777" w:rsidR="00F52A32" w:rsidRDefault="00F52A32" w:rsidP="00C71760">
      <w:pPr>
        <w:spacing w:before="80" w:after="80"/>
        <w:rPr>
          <w:b/>
          <w:bCs/>
          <w:sz w:val="28"/>
          <w:szCs w:val="28"/>
        </w:rPr>
      </w:pPr>
    </w:p>
    <w:p w14:paraId="40DFA8E3" w14:textId="3541DA6A" w:rsidR="007245CA" w:rsidRPr="00B435C8" w:rsidRDefault="006E2A0B" w:rsidP="00C71760">
      <w:pPr>
        <w:spacing w:before="80" w:after="80"/>
        <w:rPr>
          <w:sz w:val="28"/>
          <w:szCs w:val="28"/>
        </w:rPr>
      </w:pPr>
      <w:r w:rsidRPr="00B435C8">
        <w:rPr>
          <w:b/>
          <w:bCs/>
          <w:sz w:val="28"/>
          <w:szCs w:val="28"/>
        </w:rPr>
        <w:t xml:space="preserve">Länsstyrelsen vid </w:t>
      </w:r>
      <w:r w:rsidR="007245CA" w:rsidRPr="00B435C8">
        <w:rPr>
          <w:b/>
          <w:bCs/>
          <w:sz w:val="28"/>
          <w:szCs w:val="28"/>
        </w:rPr>
        <w:t>Bristfällig djurhållning</w:t>
      </w:r>
      <w:r w:rsidR="009F57C5">
        <w:rPr>
          <w:b/>
          <w:bCs/>
          <w:sz w:val="28"/>
          <w:szCs w:val="28"/>
        </w:rPr>
        <w:t xml:space="preserve"> – </w:t>
      </w:r>
      <w:r w:rsidR="008B21D1" w:rsidRPr="009F57C5">
        <w:rPr>
          <w:b/>
          <w:bCs/>
          <w:sz w:val="28"/>
          <w:szCs w:val="28"/>
        </w:rPr>
        <w:t>010</w:t>
      </w:r>
      <w:r w:rsidR="009F57C5">
        <w:rPr>
          <w:b/>
          <w:bCs/>
          <w:sz w:val="28"/>
          <w:szCs w:val="28"/>
        </w:rPr>
        <w:t xml:space="preserve"> </w:t>
      </w:r>
      <w:r w:rsidR="008B21D1" w:rsidRPr="009F57C5">
        <w:rPr>
          <w:b/>
          <w:bCs/>
          <w:sz w:val="28"/>
          <w:szCs w:val="28"/>
        </w:rPr>
        <w:t>- 223 11 20</w:t>
      </w:r>
    </w:p>
    <w:p w14:paraId="5F5EDFDC" w14:textId="6ACD72AF" w:rsidR="007245CA" w:rsidRPr="008B21D1" w:rsidRDefault="007245CA" w:rsidP="00C71760">
      <w:pPr>
        <w:spacing w:before="80" w:after="80"/>
      </w:pPr>
      <w:r w:rsidRPr="008B21D1">
        <w:t xml:space="preserve">E-post: </w:t>
      </w:r>
      <w:hyperlink r:id="rId25" w:history="1">
        <w:r w:rsidRPr="008B21D1">
          <w:rPr>
            <w:rStyle w:val="Hyperlnk"/>
            <w:b/>
            <w:bCs/>
          </w:rPr>
          <w:t>stockholm@lansstyrelsen.se</w:t>
        </w:r>
      </w:hyperlink>
    </w:p>
    <w:p w14:paraId="55BEDB21" w14:textId="093466A4" w:rsidR="007245CA" w:rsidRPr="00CA0411" w:rsidRDefault="007245CA" w:rsidP="00C71760">
      <w:pPr>
        <w:spacing w:before="80" w:after="80"/>
      </w:pPr>
      <w:r w:rsidRPr="00CA0411">
        <w:t>Om man vet eller misstänker att någon vanvårdar sitt djur, kan anmälan göras till Länsstyrelsens</w:t>
      </w:r>
      <w:r w:rsidRPr="001C02BA">
        <w:rPr>
          <w:b/>
          <w:bCs/>
        </w:rPr>
        <w:t xml:space="preserve"> </w:t>
      </w:r>
      <w:r>
        <w:t>e-postadress med rubriken</w:t>
      </w:r>
      <w:r w:rsidRPr="00991E3E">
        <w:t xml:space="preserve"> </w:t>
      </w:r>
      <w:r w:rsidRPr="00CA0411">
        <w:t>”Anmälan om bristfällig djurhållning”.</w:t>
      </w:r>
    </w:p>
    <w:p w14:paraId="643BE44C" w14:textId="77777777" w:rsidR="007245CA" w:rsidRPr="00CA0411" w:rsidRDefault="007245CA" w:rsidP="00C71760">
      <w:pPr>
        <w:spacing w:before="80" w:after="80"/>
      </w:pPr>
    </w:p>
    <w:p w14:paraId="68B23556" w14:textId="207EBDCA" w:rsidR="007245CA" w:rsidRPr="00B435C8" w:rsidRDefault="007245CA" w:rsidP="00C71760">
      <w:pPr>
        <w:spacing w:before="80" w:after="80"/>
        <w:rPr>
          <w:sz w:val="28"/>
          <w:szCs w:val="28"/>
        </w:rPr>
      </w:pPr>
      <w:r w:rsidRPr="00B435C8">
        <w:rPr>
          <w:b/>
          <w:bCs/>
          <w:sz w:val="28"/>
          <w:szCs w:val="28"/>
        </w:rPr>
        <w:t>BRIS - Barnens rätt i samhället</w:t>
      </w:r>
      <w:r w:rsidR="00490DE4">
        <w:rPr>
          <w:sz w:val="28"/>
          <w:szCs w:val="28"/>
        </w:rPr>
        <w:t xml:space="preserve"> </w:t>
      </w:r>
      <w:r w:rsidR="00490DE4" w:rsidRPr="00490DE4">
        <w:rPr>
          <w:b/>
          <w:bCs/>
          <w:sz w:val="28"/>
          <w:szCs w:val="28"/>
        </w:rPr>
        <w:t>– 116 11</w:t>
      </w:r>
    </w:p>
    <w:p w14:paraId="17B51C81" w14:textId="30009F44" w:rsidR="007245CA" w:rsidRPr="00CA0411" w:rsidRDefault="00490DE4" w:rsidP="00C71760">
      <w:pPr>
        <w:spacing w:before="80" w:after="80"/>
      </w:pPr>
      <w:r>
        <w:t>Ö</w:t>
      </w:r>
      <w:r w:rsidR="007245CA" w:rsidRPr="00CA0411">
        <w:t>ppet dygnet runt för barn och unga.</w:t>
      </w:r>
    </w:p>
    <w:p w14:paraId="1A1348CC" w14:textId="77777777" w:rsidR="007245CA" w:rsidRPr="00CA0411" w:rsidRDefault="007245CA" w:rsidP="00C71760">
      <w:pPr>
        <w:spacing w:before="80" w:after="80"/>
      </w:pPr>
      <w:r w:rsidRPr="00CA0411">
        <w:t>För vuxna som är oroliga för barn: </w:t>
      </w:r>
      <w:r w:rsidRPr="00CA0411">
        <w:rPr>
          <w:b/>
          <w:bCs/>
        </w:rPr>
        <w:t>077-150 50 50</w:t>
      </w:r>
      <w:r w:rsidRPr="00CA0411">
        <w:t>.</w:t>
      </w:r>
    </w:p>
    <w:p w14:paraId="70DC7BF8" w14:textId="7DA0B7A7" w:rsidR="007245CA" w:rsidRPr="00CA0411" w:rsidRDefault="007245CA" w:rsidP="00C71760">
      <w:pPr>
        <w:spacing w:before="80" w:after="80"/>
      </w:pPr>
      <w:r w:rsidRPr="009504AA">
        <w:rPr>
          <w:lang w:val="it-IT"/>
        </w:rPr>
        <w:t xml:space="preserve">E-post: </w:t>
      </w:r>
      <w:hyperlink r:id="rId26" w:history="1">
        <w:r w:rsidRPr="001C7BF4">
          <w:rPr>
            <w:rStyle w:val="Hyperlnk"/>
            <w:b/>
            <w:bCs/>
            <w:lang w:val="it-IT"/>
          </w:rPr>
          <w:t>bris@bris.se</w:t>
        </w:r>
      </w:hyperlink>
      <w:r w:rsidRPr="009504AA">
        <w:rPr>
          <w:lang w:val="it-IT"/>
        </w:rPr>
        <w:t xml:space="preserve">. </w:t>
      </w:r>
      <w:r w:rsidRPr="00CA0411">
        <w:t>Den används för generella frågor till BRIS.</w:t>
      </w:r>
    </w:p>
    <w:p w14:paraId="558CCC55" w14:textId="77777777" w:rsidR="007245CA" w:rsidRDefault="007245CA" w:rsidP="00C71760">
      <w:pPr>
        <w:spacing w:before="80" w:after="80"/>
      </w:pPr>
      <w:r w:rsidRPr="00CA0411">
        <w:t>BRIS erbjuder även stöd via chatt och mejl på deras </w:t>
      </w:r>
      <w:hyperlink r:id="rId27" w:tooltip="https://www.bris.se/" w:history="1">
        <w:r w:rsidRPr="00CA0411">
          <w:rPr>
            <w:rStyle w:val="Hyperlnk"/>
            <w:b/>
            <w:bCs/>
          </w:rPr>
          <w:t>webbplats</w:t>
        </w:r>
      </w:hyperlink>
      <w:r w:rsidRPr="00CA0411">
        <w:t>.</w:t>
      </w:r>
    </w:p>
    <w:p w14:paraId="1587C0CF" w14:textId="77777777" w:rsidR="007245CA" w:rsidRPr="00B435C8" w:rsidRDefault="007245CA" w:rsidP="00C71760">
      <w:pPr>
        <w:spacing w:before="80" w:after="80"/>
        <w:rPr>
          <w:sz w:val="28"/>
          <w:szCs w:val="28"/>
        </w:rPr>
      </w:pPr>
    </w:p>
    <w:p w14:paraId="574F7AC9" w14:textId="4860A16E" w:rsidR="007245CA" w:rsidRPr="00CA0411" w:rsidRDefault="007245CA" w:rsidP="00A237B0">
      <w:pPr>
        <w:spacing w:before="80" w:after="80"/>
      </w:pPr>
      <w:r w:rsidRPr="00B435C8">
        <w:rPr>
          <w:b/>
          <w:bCs/>
          <w:sz w:val="28"/>
          <w:szCs w:val="28"/>
        </w:rPr>
        <w:t>Kvinnofridslinjen</w:t>
      </w:r>
      <w:r w:rsidR="00A237B0">
        <w:rPr>
          <w:sz w:val="28"/>
          <w:szCs w:val="28"/>
        </w:rPr>
        <w:t xml:space="preserve"> - </w:t>
      </w:r>
      <w:r w:rsidRPr="00CA0411">
        <w:rPr>
          <w:b/>
          <w:bCs/>
        </w:rPr>
        <w:t>020-50 50 50</w:t>
      </w:r>
      <w:r w:rsidRPr="00CA0411">
        <w:t> </w:t>
      </w:r>
      <w:r w:rsidR="00A237B0">
        <w:br/>
        <w:t xml:space="preserve">Den är </w:t>
      </w:r>
      <w:r w:rsidRPr="00CA0411">
        <w:t>öppet dygnet runt, anonymt och kostnadsfritt.</w:t>
      </w:r>
    </w:p>
    <w:p w14:paraId="1F265F51" w14:textId="77777777" w:rsidR="007245CA" w:rsidRDefault="007245CA" w:rsidP="00C71760">
      <w:pPr>
        <w:spacing w:before="80" w:after="80"/>
      </w:pPr>
      <w:r w:rsidRPr="00CA0411">
        <w:t>Mer om stöd finns på deras </w:t>
      </w:r>
      <w:hyperlink r:id="rId28" w:tooltip="https://kvinnofridslinjen.se/fa-stod/" w:history="1">
        <w:r w:rsidRPr="00CA0411">
          <w:rPr>
            <w:rStyle w:val="Hyperlnk"/>
            <w:b/>
            <w:bCs/>
          </w:rPr>
          <w:t>webbplats</w:t>
        </w:r>
      </w:hyperlink>
      <w:r w:rsidRPr="00CA0411">
        <w:t>.</w:t>
      </w:r>
    </w:p>
    <w:p w14:paraId="68407C42" w14:textId="77777777" w:rsidR="009504AA" w:rsidRDefault="009504AA" w:rsidP="00C71760">
      <w:pPr>
        <w:spacing w:before="80" w:after="80"/>
        <w:rPr>
          <w:b/>
          <w:bCs/>
          <w:sz w:val="28"/>
          <w:szCs w:val="28"/>
        </w:rPr>
      </w:pPr>
    </w:p>
    <w:p w14:paraId="455E2C23" w14:textId="430D1737" w:rsidR="007245CA" w:rsidRPr="00B435C8" w:rsidRDefault="007245CA" w:rsidP="00C71760">
      <w:pPr>
        <w:spacing w:before="80" w:after="80"/>
        <w:rPr>
          <w:sz w:val="28"/>
          <w:szCs w:val="28"/>
        </w:rPr>
      </w:pPr>
      <w:r w:rsidRPr="00B435C8">
        <w:rPr>
          <w:b/>
          <w:bCs/>
          <w:sz w:val="28"/>
          <w:szCs w:val="28"/>
        </w:rPr>
        <w:t>Psykiatriska akutmottagningar i Stockholm</w:t>
      </w:r>
      <w:r w:rsidRPr="00B435C8">
        <w:rPr>
          <w:sz w:val="28"/>
          <w:szCs w:val="28"/>
        </w:rPr>
        <w:t>:</w:t>
      </w:r>
    </w:p>
    <w:p w14:paraId="48D001F9" w14:textId="4AB4B85B" w:rsidR="007245CA" w:rsidRPr="00CA0411" w:rsidRDefault="007245CA" w:rsidP="00C71760">
      <w:pPr>
        <w:spacing w:before="80" w:after="80"/>
      </w:pPr>
      <w:hyperlink r:id="rId29" w:history="1">
        <w:r w:rsidRPr="00CA0411">
          <w:rPr>
            <w:rStyle w:val="Hyperlnk"/>
            <w:b/>
            <w:bCs/>
          </w:rPr>
          <w:t>Psykiatriska akutmottagningen</w:t>
        </w:r>
      </w:hyperlink>
      <w:r w:rsidR="006E2A0B">
        <w:t>,</w:t>
      </w:r>
      <w:r w:rsidRPr="00CA0411">
        <w:t xml:space="preserve"> S:t Görans sjukhus dygnetrunt</w:t>
      </w:r>
      <w:r w:rsidR="006E2A0B">
        <w:t>öppet:</w:t>
      </w:r>
      <w:r w:rsidRPr="00CA0411">
        <w:t> </w:t>
      </w:r>
      <w:r w:rsidRPr="00CA0411">
        <w:rPr>
          <w:b/>
          <w:bCs/>
        </w:rPr>
        <w:t>08-123 492 00</w:t>
      </w:r>
    </w:p>
    <w:p w14:paraId="6EE87D54" w14:textId="77777777" w:rsidR="007245CA" w:rsidRPr="00CA0411" w:rsidRDefault="007245CA" w:rsidP="00C71760">
      <w:pPr>
        <w:spacing w:before="80" w:after="80"/>
      </w:pPr>
      <w:r w:rsidRPr="00CA0411">
        <w:t>För ungdomar finns </w:t>
      </w:r>
      <w:hyperlink r:id="rId30" w:history="1">
        <w:r w:rsidRPr="00CA0411">
          <w:rPr>
            <w:rStyle w:val="Hyperlnk"/>
            <w:b/>
            <w:bCs/>
          </w:rPr>
          <w:t>BUP Akutenhet</w:t>
        </w:r>
        <w:r w:rsidRPr="00CA0411">
          <w:rPr>
            <w:rStyle w:val="Hyperlnk"/>
          </w:rPr>
          <w:t> </w:t>
        </w:r>
      </w:hyperlink>
      <w:r w:rsidRPr="00CA0411">
        <w:t>på Södermalm, som kan nås via </w:t>
      </w:r>
      <w:r w:rsidRPr="00CA0411">
        <w:rPr>
          <w:b/>
          <w:bCs/>
        </w:rPr>
        <w:t>08-123 669 00</w:t>
      </w:r>
      <w:r w:rsidRPr="00CA0411">
        <w:t>.</w:t>
      </w:r>
    </w:p>
    <w:p w14:paraId="3968E02A" w14:textId="4AB97237" w:rsidR="007245CA" w:rsidRPr="00B435C8" w:rsidRDefault="007245CA" w:rsidP="00C71760">
      <w:pPr>
        <w:spacing w:before="80" w:after="80"/>
        <w:rPr>
          <w:sz w:val="28"/>
          <w:szCs w:val="28"/>
        </w:rPr>
      </w:pPr>
      <w:r w:rsidRPr="00CA0411">
        <w:t>För vuxna med beroendeproblematik finns </w:t>
      </w:r>
      <w:hyperlink r:id="rId31" w:anchor=":~:text=Beroendeakuten%20Stockholm%20%28BAS%29%20ligger%20vid%20S%3At%20G%C3%B6rans%20sjukhus.,tidsbokning%20kr%C3%A4vs.%20Dygnet%20runt%2C%20%C3%A5ret%20om.%20Kontaktkort%201177" w:history="1">
        <w:r w:rsidRPr="00CA0411">
          <w:rPr>
            <w:rStyle w:val="Hyperlnk"/>
            <w:b/>
            <w:bCs/>
          </w:rPr>
          <w:t>Beroendeakuten Stockholm</w:t>
        </w:r>
        <w:r w:rsidRPr="00CA0411">
          <w:rPr>
            <w:rStyle w:val="Hyperlnk"/>
          </w:rPr>
          <w:t> </w:t>
        </w:r>
      </w:hyperlink>
      <w:r w:rsidRPr="00CA0411">
        <w:t>på Kungsholmen, telefon </w:t>
      </w:r>
      <w:r w:rsidRPr="00CA0411">
        <w:rPr>
          <w:b/>
          <w:bCs/>
        </w:rPr>
        <w:t>08-123 459 00</w:t>
      </w:r>
      <w:r w:rsidRPr="00CA0411">
        <w:t>.</w:t>
      </w:r>
    </w:p>
    <w:sectPr w:rsidR="007245CA" w:rsidRPr="00B435C8" w:rsidSect="00825F54">
      <w:headerReference w:type="default" r:id="rId32"/>
      <w:footerReference w:type="default" r:id="rId33"/>
      <w:pgSz w:w="11906" w:h="16838"/>
      <w:pgMar w:top="851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86E08" w14:textId="77777777" w:rsidR="00BD36D3" w:rsidRDefault="00BD36D3" w:rsidP="00825F54">
      <w:pPr>
        <w:spacing w:after="0" w:line="240" w:lineRule="auto"/>
      </w:pPr>
      <w:r>
        <w:separator/>
      </w:r>
    </w:p>
  </w:endnote>
  <w:endnote w:type="continuationSeparator" w:id="0">
    <w:p w14:paraId="2A63173C" w14:textId="77777777" w:rsidR="00BD36D3" w:rsidRDefault="00BD36D3" w:rsidP="00825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0BCC4" w14:textId="65EA0340" w:rsidR="00825F54" w:rsidRDefault="00825F54" w:rsidP="00825F54">
    <w:pPr>
      <w:pStyle w:val="Sidfot"/>
      <w:jc w:val="right"/>
    </w:pPr>
    <w:r>
      <w:rPr>
        <w:noProof/>
      </w:rPr>
      <w:drawing>
        <wp:inline distT="0" distB="0" distL="0" distR="0" wp14:anchorId="5D8B8F0E" wp14:editId="35F0F3B9">
          <wp:extent cx="1687195" cy="372662"/>
          <wp:effectExtent l="0" t="0" r="0" b="8890"/>
          <wp:docPr id="1" name="Bildobjekt 1" descr="En bild som visar Teckensnitt, Grafik, logotyp, Electric blue&#10;&#10;AI-genererat innehåll kan vara felaktig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ckensnitt, Grafik, logotyp, Electric blue&#10;&#10;AI-genererat innehåll kan vara felaktigt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81" cy="375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62291" w14:textId="77777777" w:rsidR="00BD36D3" w:rsidRDefault="00BD36D3" w:rsidP="00825F54">
      <w:pPr>
        <w:spacing w:after="0" w:line="240" w:lineRule="auto"/>
      </w:pPr>
      <w:r>
        <w:separator/>
      </w:r>
    </w:p>
  </w:footnote>
  <w:footnote w:type="continuationSeparator" w:id="0">
    <w:p w14:paraId="7D2C9796" w14:textId="77777777" w:rsidR="00BD36D3" w:rsidRDefault="00BD36D3" w:rsidP="00825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8432117"/>
      <w:docPartObj>
        <w:docPartGallery w:val="Page Numbers (Top of Page)"/>
        <w:docPartUnique/>
      </w:docPartObj>
    </w:sdtPr>
    <w:sdtContent>
      <w:p w14:paraId="0261A337" w14:textId="6F2AEF68" w:rsidR="00825F54" w:rsidRDefault="00825F54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(3)</w:t>
        </w:r>
      </w:p>
    </w:sdtContent>
  </w:sdt>
  <w:p w14:paraId="6B7D585A" w14:textId="77777777" w:rsidR="00825F54" w:rsidRDefault="00825F5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CA"/>
    <w:rsid w:val="001151C0"/>
    <w:rsid w:val="00122BD3"/>
    <w:rsid w:val="001641A4"/>
    <w:rsid w:val="00184115"/>
    <w:rsid w:val="001906B3"/>
    <w:rsid w:val="001C7BF4"/>
    <w:rsid w:val="001D26AC"/>
    <w:rsid w:val="001D4B55"/>
    <w:rsid w:val="001D4D3A"/>
    <w:rsid w:val="00243780"/>
    <w:rsid w:val="00271D28"/>
    <w:rsid w:val="00280E7D"/>
    <w:rsid w:val="002B74EB"/>
    <w:rsid w:val="002D12B3"/>
    <w:rsid w:val="00310C56"/>
    <w:rsid w:val="00323F39"/>
    <w:rsid w:val="003552F1"/>
    <w:rsid w:val="00396F1A"/>
    <w:rsid w:val="00420CDB"/>
    <w:rsid w:val="0043063F"/>
    <w:rsid w:val="0043460F"/>
    <w:rsid w:val="00482637"/>
    <w:rsid w:val="00490DE4"/>
    <w:rsid w:val="005047A1"/>
    <w:rsid w:val="0054515D"/>
    <w:rsid w:val="00574C30"/>
    <w:rsid w:val="0058007D"/>
    <w:rsid w:val="00585141"/>
    <w:rsid w:val="005947A4"/>
    <w:rsid w:val="005E3472"/>
    <w:rsid w:val="00612BB5"/>
    <w:rsid w:val="006144DE"/>
    <w:rsid w:val="00662122"/>
    <w:rsid w:val="006E2A0B"/>
    <w:rsid w:val="007245CA"/>
    <w:rsid w:val="007631D5"/>
    <w:rsid w:val="00767577"/>
    <w:rsid w:val="007B0947"/>
    <w:rsid w:val="007E7EE1"/>
    <w:rsid w:val="007F7FC6"/>
    <w:rsid w:val="00825F54"/>
    <w:rsid w:val="008424EA"/>
    <w:rsid w:val="008530B4"/>
    <w:rsid w:val="00873047"/>
    <w:rsid w:val="008B21D1"/>
    <w:rsid w:val="008B5501"/>
    <w:rsid w:val="00930E78"/>
    <w:rsid w:val="009504AA"/>
    <w:rsid w:val="00992711"/>
    <w:rsid w:val="009A5517"/>
    <w:rsid w:val="009F164B"/>
    <w:rsid w:val="009F57C5"/>
    <w:rsid w:val="00A14532"/>
    <w:rsid w:val="00A201D3"/>
    <w:rsid w:val="00A237B0"/>
    <w:rsid w:val="00A35B0B"/>
    <w:rsid w:val="00A844F5"/>
    <w:rsid w:val="00B234F9"/>
    <w:rsid w:val="00B435C8"/>
    <w:rsid w:val="00B72D15"/>
    <w:rsid w:val="00BD36D3"/>
    <w:rsid w:val="00BD42F0"/>
    <w:rsid w:val="00BF76B0"/>
    <w:rsid w:val="00C01492"/>
    <w:rsid w:val="00C24ECD"/>
    <w:rsid w:val="00C34796"/>
    <w:rsid w:val="00C71760"/>
    <w:rsid w:val="00C82A58"/>
    <w:rsid w:val="00CB70C1"/>
    <w:rsid w:val="00D42295"/>
    <w:rsid w:val="00D56425"/>
    <w:rsid w:val="00E55A02"/>
    <w:rsid w:val="00EF7B44"/>
    <w:rsid w:val="00F23888"/>
    <w:rsid w:val="00F4765D"/>
    <w:rsid w:val="00F5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3967"/>
  <w15:chartTrackingRefBased/>
  <w15:docId w15:val="{AAED2046-85D5-4D4F-88F1-79CE20D6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5CA"/>
  </w:style>
  <w:style w:type="paragraph" w:styleId="Rubrik1">
    <w:name w:val="heading 1"/>
    <w:basedOn w:val="Normal"/>
    <w:next w:val="Normal"/>
    <w:link w:val="Rubrik1Char"/>
    <w:uiPriority w:val="9"/>
    <w:qFormat/>
    <w:rsid w:val="00724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24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245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24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245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24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24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24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24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245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245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245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245C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245C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245C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245C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245C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245C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24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4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4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4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4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245C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245C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245C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245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245C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245C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245C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30B4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82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25F54"/>
  </w:style>
  <w:style w:type="paragraph" w:styleId="Sidfot">
    <w:name w:val="footer"/>
    <w:basedOn w:val="Normal"/>
    <w:link w:val="SidfotChar"/>
    <w:uiPriority w:val="99"/>
    <w:unhideWhenUsed/>
    <w:rsid w:val="00825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5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l.se/kundservice/trygghetscentralen" TargetMode="External"/><Relationship Id="rId18" Type="http://schemas.openxmlformats.org/officeDocument/2006/relationships/hyperlink" Target="mailto:sjostaden@nattvandring.nu" TargetMode="External"/><Relationship Id="rId26" Type="http://schemas.openxmlformats.org/officeDocument/2006/relationships/hyperlink" Target="mailto:bris@bris.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art.stockholm/kontakta-oss/faltassistenter/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registrator.stockholm@polisen.se" TargetMode="External"/><Relationship Id="rId12" Type="http://schemas.openxmlformats.org/officeDocument/2006/relationships/hyperlink" Target="https://sl.se/kundservice/trygghetscentralen" TargetMode="External"/><Relationship Id="rId17" Type="http://schemas.openxmlformats.org/officeDocument/2006/relationships/hyperlink" Target="mailto:info@nattvandring.nu" TargetMode="External"/><Relationship Id="rId25" Type="http://schemas.openxmlformats.org/officeDocument/2006/relationships/hyperlink" Target="mailto:stockholm@lansstyrelsen.se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groups/851844791578545" TargetMode="External"/><Relationship Id="rId20" Type="http://schemas.openxmlformats.org/officeDocument/2006/relationships/hyperlink" Target="https://start.stockholm/kontakta-oss/faltassistenter/" TargetMode="External"/><Relationship Id="rId29" Type="http://schemas.openxmlformats.org/officeDocument/2006/relationships/hyperlink" Target="https://www.norrastockholmspsykiatri.se/vard-hos-oss/akut-hjalp/psykiatriskakutmottagnin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osalarm.se/om-oss/kontakt/" TargetMode="External"/><Relationship Id="rId11" Type="http://schemas.openxmlformats.org/officeDocument/2006/relationships/hyperlink" Target="mailto:soder@stockholm.se" TargetMode="External"/><Relationship Id="rId24" Type="http://schemas.openxmlformats.org/officeDocument/2006/relationships/hyperlink" Target="mailto:service.stockholm@hsb.se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start.stockholm/kontakta-oss/faltassistenter/" TargetMode="External"/><Relationship Id="rId23" Type="http://schemas.openxmlformats.org/officeDocument/2006/relationships/hyperlink" Target="mailto:info@stadsmissionen.se" TargetMode="External"/><Relationship Id="rId28" Type="http://schemas.openxmlformats.org/officeDocument/2006/relationships/hyperlink" Target="https://kvinnofridslinjen.se/fa-stod/" TargetMode="External"/><Relationship Id="rId10" Type="http://schemas.openxmlformats.org/officeDocument/2006/relationships/hyperlink" Target="https://www.brottsofferjouren.se/" TargetMode="External"/><Relationship Id="rId19" Type="http://schemas.openxmlformats.org/officeDocument/2006/relationships/hyperlink" Target="mailto:ungdomsjouren@stockhom.se" TargetMode="External"/><Relationship Id="rId31" Type="http://schemas.openxmlformats.org/officeDocument/2006/relationships/hyperlink" Target="https://www.beroendecentrum.se/vara-mottagningar/akutmottagningar/beroendeakute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raga@boj.se" TargetMode="External"/><Relationship Id="rId14" Type="http://schemas.openxmlformats.org/officeDocument/2006/relationships/hyperlink" Target="mailto:faltarnasodermalm@stockholm.se" TargetMode="External"/><Relationship Id="rId22" Type="http://schemas.openxmlformats.org/officeDocument/2006/relationships/hyperlink" Target="mailto:socialjouren.sof@stockholm.se" TargetMode="External"/><Relationship Id="rId27" Type="http://schemas.openxmlformats.org/officeDocument/2006/relationships/hyperlink" Target="https://www.bris.se/" TargetMode="External"/><Relationship Id="rId30" Type="http://schemas.openxmlformats.org/officeDocument/2006/relationships/hyperlink" Target="https://www.bup.se/kontakta-oss/bup-akuten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polisen.se/utsatt-for-brott/polisanmala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Samuelsson</dc:creator>
  <cp:keywords/>
  <dc:description/>
  <cp:lastModifiedBy>Selene Samuelsson Hedlund</cp:lastModifiedBy>
  <cp:revision>72</cp:revision>
  <cp:lastPrinted>2025-04-01T11:10:00Z</cp:lastPrinted>
  <dcterms:created xsi:type="dcterms:W3CDTF">2025-04-01T10:11:00Z</dcterms:created>
  <dcterms:modified xsi:type="dcterms:W3CDTF">2025-04-01T21:05:00Z</dcterms:modified>
</cp:coreProperties>
</file>